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新宋体" w:hAnsi="新宋体" w:eastAsia="新宋体" w:cs="新宋体"/>
          <w:b w:val="0"/>
          <w:bCs/>
          <w:sz w:val="21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/>
          <w:sz w:val="21"/>
          <w:szCs w:val="21"/>
          <w:lang w:val="en-US" w:eastAsia="zh-CN"/>
        </w:rPr>
        <w:t>附件:</w:t>
      </w:r>
      <w:bookmarkStart w:id="0" w:name="_GoBack"/>
      <w:bookmarkEnd w:id="0"/>
    </w:p>
    <w:p>
      <w:pPr>
        <w:spacing w:line="520" w:lineRule="exact"/>
        <w:jc w:val="center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菏泽学院</w:t>
      </w:r>
      <w:r>
        <w:rPr>
          <w:rFonts w:hint="eastAsia" w:ascii="华文中宋" w:hAnsi="华文中宋" w:eastAsia="华文中宋"/>
          <w:b/>
          <w:sz w:val="32"/>
          <w:szCs w:val="32"/>
        </w:rPr>
        <w:t>公开招聘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音乐与舞蹈</w:t>
      </w:r>
      <w:r>
        <w:rPr>
          <w:rFonts w:hint="eastAsia" w:ascii="华文中宋" w:hAnsi="华文中宋" w:eastAsia="华文中宋"/>
          <w:b/>
          <w:sz w:val="32"/>
          <w:szCs w:val="32"/>
        </w:rPr>
        <w:t>学院院长报名表</w:t>
      </w:r>
    </w:p>
    <w:tbl>
      <w:tblPr>
        <w:tblStyle w:val="4"/>
        <w:tblpPr w:leftFromText="180" w:rightFromText="180" w:vertAnchor="text" w:tblpY="1"/>
        <w:tblOverlap w:val="never"/>
        <w:tblW w:w="8718" w:type="dxa"/>
        <w:tblInd w:w="-15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47"/>
        <w:gridCol w:w="1356"/>
        <w:gridCol w:w="204"/>
        <w:gridCol w:w="708"/>
        <w:gridCol w:w="513"/>
        <w:gridCol w:w="267"/>
        <w:gridCol w:w="25"/>
        <w:gridCol w:w="1050"/>
        <w:gridCol w:w="59"/>
        <w:gridCol w:w="1096"/>
        <w:gridCol w:w="83"/>
        <w:gridCol w:w="97"/>
        <w:gridCol w:w="19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347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姓　　名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347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国　　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籍　　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34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  <w:lang w:eastAsia="zh-CN"/>
              </w:rPr>
              <w:t>学</w:t>
            </w:r>
            <w:r>
              <w:rPr>
                <w:rFonts w:hint="eastAsia" w:ascii="仿宋_GB2312" w:hAnsi="Times New Roman" w:eastAsia="仿宋_GB2312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8"/>
                <w:lang w:eastAsia="zh-CN"/>
              </w:rPr>
              <w:t>历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  <w:lang w:eastAsia="zh-CN"/>
              </w:rPr>
              <w:t>学</w:t>
            </w:r>
            <w:r>
              <w:rPr>
                <w:rFonts w:hint="eastAsia" w:ascii="仿宋_GB2312" w:hAnsi="Times New Roman" w:eastAsia="仿宋_GB2312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8"/>
                <w:lang w:eastAsia="zh-CN"/>
              </w:rPr>
              <w:t>位</w:t>
            </w:r>
          </w:p>
        </w:tc>
        <w:tc>
          <w:tcPr>
            <w:tcW w:w="241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290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专业技术职务及获得时间</w:t>
            </w:r>
          </w:p>
        </w:tc>
        <w:tc>
          <w:tcPr>
            <w:tcW w:w="3898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34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  <w:lang w:eastAsia="zh-CN"/>
              </w:rPr>
              <w:t>所学专业及从事专业</w:t>
            </w:r>
          </w:p>
        </w:tc>
        <w:tc>
          <w:tcPr>
            <w:tcW w:w="307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  <w:lang w:eastAsia="zh-CN"/>
              </w:rPr>
              <w:t>研究</w:t>
            </w:r>
          </w:p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  <w:lang w:eastAsia="zh-CN"/>
              </w:rPr>
              <w:t>方向</w:t>
            </w:r>
          </w:p>
        </w:tc>
        <w:tc>
          <w:tcPr>
            <w:tcW w:w="324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347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现工作单位及职务</w:t>
            </w:r>
          </w:p>
        </w:tc>
        <w:tc>
          <w:tcPr>
            <w:tcW w:w="307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身份</w:t>
            </w:r>
          </w:p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证号</w:t>
            </w:r>
          </w:p>
        </w:tc>
        <w:tc>
          <w:tcPr>
            <w:tcW w:w="324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347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固定电话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手机</w:t>
            </w:r>
          </w:p>
        </w:tc>
        <w:tc>
          <w:tcPr>
            <w:tcW w:w="185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仿宋_GB2312" w:hAnsi="Times New Roman" w:eastAsia="仿宋_GB2312"/>
                <w:sz w:val="24"/>
                <w:szCs w:val="28"/>
              </w:rPr>
              <w:t>E-mail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347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通信地址</w:t>
            </w:r>
          </w:p>
        </w:tc>
        <w:tc>
          <w:tcPr>
            <w:tcW w:w="412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邮政编码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43" w:hRule="atLeast"/>
        </w:trPr>
        <w:tc>
          <w:tcPr>
            <w:tcW w:w="1347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学习经历</w:t>
            </w:r>
            <w:r>
              <w:rPr>
                <w:rFonts w:hint="eastAsia" w:ascii="仿宋_GB2312" w:hAnsi="Times New Roman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/>
                <w:sz w:val="24"/>
                <w:szCs w:val="28"/>
                <w:lang w:val="en-US" w:eastAsia="zh-CN"/>
              </w:rPr>
              <w:t>从大学填起</w:t>
            </w:r>
            <w:r>
              <w:rPr>
                <w:rFonts w:hint="eastAsia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7371" w:type="dxa"/>
            <w:gridSpan w:val="12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34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工作</w:t>
            </w:r>
          </w:p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经历</w:t>
            </w:r>
          </w:p>
        </w:tc>
        <w:tc>
          <w:tcPr>
            <w:tcW w:w="7371" w:type="dxa"/>
            <w:gridSpan w:val="12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rPr>
                <w:color w:val="000000"/>
                <w:sz w:val="24"/>
              </w:rPr>
            </w:pPr>
          </w:p>
          <w:p>
            <w:pPr>
              <w:spacing w:line="400" w:lineRule="exact"/>
              <w:rPr>
                <w:color w:val="000000"/>
                <w:sz w:val="24"/>
              </w:rPr>
            </w:pPr>
          </w:p>
          <w:p>
            <w:pPr>
              <w:spacing w:line="400" w:lineRule="exact"/>
              <w:rPr>
                <w:color w:val="000000"/>
                <w:sz w:val="24"/>
              </w:rPr>
            </w:pPr>
          </w:p>
          <w:p>
            <w:pPr>
              <w:spacing w:line="400" w:lineRule="exact"/>
              <w:rPr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347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rPr>
                <w:rFonts w:ascii="仿宋_GB2312" w:hAnsi="黑体" w:eastAsia="仿宋_GB2312"/>
                <w:sz w:val="24"/>
                <w:szCs w:val="28"/>
              </w:rPr>
            </w:pPr>
            <w:r>
              <w:rPr>
                <w:rFonts w:hint="eastAsia" w:ascii="仿宋_GB2312" w:hAnsi="黑体" w:eastAsia="仿宋_GB2312"/>
                <w:sz w:val="24"/>
                <w:szCs w:val="28"/>
              </w:rPr>
              <w:t>主要家庭成员及社会关系</w:t>
            </w:r>
          </w:p>
          <w:p>
            <w:pPr>
              <w:snapToGrid w:val="0"/>
              <w:ind w:left="113" w:right="113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称谓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姓名</w:t>
            </w:r>
          </w:p>
        </w:tc>
        <w:tc>
          <w:tcPr>
            <w:tcW w:w="140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出生年月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政治面貌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34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40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34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-111" w:leftChars="-53" w:right="-107" w:rightChars="-51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40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34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-111" w:leftChars="-53" w:right="-107" w:rightChars="-51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40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5" w:hRule="atLeast"/>
        </w:trPr>
        <w:tc>
          <w:tcPr>
            <w:tcW w:w="134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-111" w:leftChars="-53" w:right="-107" w:rightChars="-51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40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rFonts w:ascii="仿宋_GB2312" w:hAnsi="Times New Roman" w:eastAsia="仿宋_GB2312"/>
                <w:sz w:val="24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34" w:hRule="atLeast"/>
        </w:trPr>
        <w:tc>
          <w:tcPr>
            <w:tcW w:w="1347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黑体" w:eastAsia="仿宋_GB2312"/>
                <w:sz w:val="24"/>
                <w:szCs w:val="28"/>
              </w:rPr>
            </w:pPr>
            <w:r>
              <w:rPr>
                <w:rFonts w:hint="eastAsia" w:ascii="仿宋_GB2312" w:hAnsi="黑体" w:eastAsia="仿宋_GB2312"/>
                <w:sz w:val="24"/>
                <w:szCs w:val="28"/>
              </w:rPr>
              <w:t>行政管理工作业绩</w:t>
            </w:r>
          </w:p>
        </w:tc>
        <w:tc>
          <w:tcPr>
            <w:tcW w:w="7371" w:type="dxa"/>
            <w:gridSpan w:val="12"/>
          </w:tcPr>
          <w:p>
            <w:pPr>
              <w:snapToGrid w:val="0"/>
              <w:ind w:left="113" w:right="113"/>
              <w:rPr>
                <w:rFonts w:ascii="仿宋_GB2312" w:hAnsi="黑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26" w:hRule="atLeast"/>
        </w:trPr>
        <w:tc>
          <w:tcPr>
            <w:tcW w:w="1347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黑体" w:eastAsia="仿宋_GB2312"/>
                <w:sz w:val="24"/>
                <w:szCs w:val="28"/>
              </w:rPr>
            </w:pPr>
            <w:r>
              <w:rPr>
                <w:rFonts w:hint="eastAsia" w:ascii="仿宋_GB2312" w:hAnsi="黑体" w:eastAsia="仿宋_GB2312"/>
                <w:sz w:val="24"/>
                <w:szCs w:val="28"/>
              </w:rPr>
              <w:t>近五年主要学术成果</w:t>
            </w:r>
          </w:p>
        </w:tc>
        <w:tc>
          <w:tcPr>
            <w:tcW w:w="7371" w:type="dxa"/>
            <w:gridSpan w:val="12"/>
          </w:tcPr>
          <w:p>
            <w:pPr>
              <w:snapToGrid w:val="0"/>
              <w:ind w:left="113" w:right="113"/>
              <w:rPr>
                <w:rFonts w:hint="eastAsia" w:ascii="仿宋_GB2312" w:hAnsi="黑体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黑体" w:eastAsia="仿宋_GB2312"/>
                <w:sz w:val="24"/>
                <w:szCs w:val="28"/>
                <w:lang w:eastAsia="zh-CN"/>
              </w:rPr>
              <w:t>发表的论文、出版的专著等</w:t>
            </w: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_GB2312" w:hAnsi="黑体" w:eastAsia="仿宋_GB2312"/>
                <w:sz w:val="24"/>
                <w:szCs w:val="28"/>
                <w:lang w:eastAsia="zh-CN"/>
              </w:rPr>
              <w:t>请注明著作或论文名称、出版单位或发表刊物名称、书号、出版或发表时间、所有著作者姓名以及作者排序</w:t>
            </w:r>
            <w:r>
              <w:rPr>
                <w:rFonts w:hint="eastAsia" w:ascii="仿宋_GB2312" w:hAnsi="黑体" w:eastAsia="仿宋_GB2312"/>
                <w:sz w:val="24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黑体" w:eastAsia="仿宋_GB2312"/>
                <w:sz w:val="24"/>
                <w:szCs w:val="28"/>
                <w:lang w:eastAsia="zh-CN"/>
              </w:rPr>
              <w:t>承担的省部级以上课题等，请注明项目名称、项目来源、项目经费、项目起始时间及排名顺序）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90" w:hRule="atLeast"/>
        </w:trPr>
        <w:tc>
          <w:tcPr>
            <w:tcW w:w="1347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黑体" w:eastAsia="仿宋_GB2312"/>
                <w:sz w:val="24"/>
                <w:szCs w:val="28"/>
              </w:rPr>
            </w:pPr>
            <w:r>
              <w:rPr>
                <w:rFonts w:hint="eastAsia" w:ascii="仿宋_GB2312" w:hAnsi="黑体" w:eastAsia="仿宋_GB2312"/>
                <w:sz w:val="24"/>
                <w:szCs w:val="28"/>
              </w:rPr>
              <w:t>主要获奖情况</w:t>
            </w:r>
          </w:p>
        </w:tc>
        <w:tc>
          <w:tcPr>
            <w:tcW w:w="7371" w:type="dxa"/>
            <w:gridSpan w:val="12"/>
            <w:tcBorders>
              <w:bottom w:val="single" w:color="auto" w:sz="8" w:space="0"/>
            </w:tcBorders>
          </w:tcPr>
          <w:p>
            <w:pPr>
              <w:snapToGrid w:val="0"/>
              <w:ind w:left="113" w:right="113"/>
              <w:rPr>
                <w:rFonts w:ascii="仿宋_GB2312" w:hAnsi="黑体" w:eastAsia="仿宋_GB2312"/>
                <w:sz w:val="24"/>
                <w:szCs w:val="28"/>
              </w:rPr>
            </w:pPr>
            <w:r>
              <w:rPr>
                <w:rFonts w:hint="eastAsia" w:ascii="仿宋_GB2312" w:hAnsi="黑体" w:eastAsia="仿宋_GB2312"/>
                <w:sz w:val="24"/>
                <w:szCs w:val="28"/>
                <w:lang w:eastAsia="zh-CN"/>
              </w:rPr>
              <w:t>（请注明获奖项目名称、获奖时间、奖励名称及级别以及排名顺序）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531" w:hRule="atLeast"/>
        </w:trPr>
        <w:tc>
          <w:tcPr>
            <w:tcW w:w="1347" w:type="dxa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黑体" w:eastAsia="仿宋_GB2312"/>
                <w:sz w:val="24"/>
                <w:szCs w:val="28"/>
              </w:rPr>
            </w:pPr>
            <w:r>
              <w:rPr>
                <w:rFonts w:hint="eastAsia" w:ascii="仿宋_GB2312" w:hAnsi="黑体" w:eastAsia="仿宋_GB2312"/>
                <w:sz w:val="24"/>
                <w:szCs w:val="28"/>
              </w:rPr>
              <w:t>任</w:t>
            </w:r>
            <w:r>
              <w:rPr>
                <w:rFonts w:ascii="仿宋_GB2312" w:hAnsi="黑体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sz w:val="24"/>
                <w:szCs w:val="28"/>
              </w:rPr>
              <w:t>期</w:t>
            </w:r>
            <w:r>
              <w:rPr>
                <w:rFonts w:ascii="仿宋_GB2312" w:hAnsi="黑体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sz w:val="24"/>
                <w:szCs w:val="28"/>
              </w:rPr>
              <w:t>内</w:t>
            </w:r>
            <w:r>
              <w:rPr>
                <w:rFonts w:ascii="仿宋_GB2312" w:hAnsi="黑体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sz w:val="24"/>
                <w:szCs w:val="28"/>
              </w:rPr>
              <w:t>工</w:t>
            </w:r>
            <w:r>
              <w:rPr>
                <w:rFonts w:ascii="仿宋_GB2312" w:hAnsi="黑体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sz w:val="24"/>
                <w:szCs w:val="28"/>
              </w:rPr>
              <w:t>作</w:t>
            </w:r>
            <w:r>
              <w:rPr>
                <w:rFonts w:ascii="仿宋_GB2312" w:hAnsi="黑体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sz w:val="24"/>
                <w:szCs w:val="28"/>
              </w:rPr>
              <w:t>设</w:t>
            </w:r>
            <w:r>
              <w:rPr>
                <w:rFonts w:ascii="仿宋_GB2312" w:hAnsi="黑体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sz w:val="24"/>
                <w:szCs w:val="28"/>
              </w:rPr>
              <w:t>想</w:t>
            </w:r>
            <w:r>
              <w:rPr>
                <w:rFonts w:ascii="仿宋_GB2312" w:hAnsi="黑体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黑体" w:eastAsia="仿宋_GB2312"/>
                <w:sz w:val="24"/>
                <w:szCs w:val="28"/>
              </w:rPr>
              <w:t>（</w:t>
            </w:r>
            <w:r>
              <w:rPr>
                <w:rFonts w:ascii="仿宋_GB2312" w:hAnsi="黑体" w:eastAsia="仿宋_GB2312"/>
                <w:sz w:val="24"/>
                <w:szCs w:val="28"/>
              </w:rPr>
              <w:t xml:space="preserve"> 1000 </w:t>
            </w:r>
            <w:r>
              <w:rPr>
                <w:rFonts w:hint="eastAsia" w:ascii="仿宋_GB2312" w:hAnsi="黑体" w:eastAsia="仿宋_GB2312"/>
                <w:sz w:val="24"/>
                <w:szCs w:val="28"/>
              </w:rPr>
              <w:t>字</w:t>
            </w:r>
            <w:r>
              <w:rPr>
                <w:rFonts w:ascii="仿宋_GB2312" w:hAnsi="黑体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黑体" w:eastAsia="仿宋_GB2312"/>
                <w:sz w:val="24"/>
                <w:szCs w:val="28"/>
              </w:rPr>
              <w:t>以</w:t>
            </w:r>
            <w:r>
              <w:rPr>
                <w:rFonts w:ascii="仿宋_GB2312" w:hAnsi="黑体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黑体" w:eastAsia="仿宋_GB2312"/>
                <w:sz w:val="24"/>
                <w:szCs w:val="28"/>
              </w:rPr>
              <w:t>内</w:t>
            </w:r>
            <w:r>
              <w:rPr>
                <w:rFonts w:ascii="仿宋_GB2312" w:hAnsi="黑体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黑体" w:eastAsia="仿宋_GB2312"/>
                <w:sz w:val="24"/>
                <w:szCs w:val="28"/>
              </w:rPr>
              <w:t>）</w:t>
            </w:r>
          </w:p>
        </w:tc>
        <w:tc>
          <w:tcPr>
            <w:tcW w:w="7371" w:type="dxa"/>
            <w:gridSpan w:val="12"/>
            <w:tcBorders>
              <w:top w:val="single" w:color="auto" w:sz="8" w:space="0"/>
            </w:tcBorders>
          </w:tcPr>
          <w:p>
            <w:pPr>
              <w:snapToGrid w:val="0"/>
              <w:ind w:right="113"/>
              <w:rPr>
                <w:rFonts w:hint="eastAsia" w:ascii="仿宋_GB2312" w:hAnsi="黑体" w:eastAsia="仿宋_GB2312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24" w:hRule="atLeast"/>
        </w:trPr>
        <w:tc>
          <w:tcPr>
            <w:tcW w:w="1347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黑体" w:eastAsia="仿宋_GB2312"/>
                <w:sz w:val="24"/>
                <w:szCs w:val="28"/>
              </w:rPr>
            </w:pPr>
            <w:r>
              <w:rPr>
                <w:rFonts w:hint="eastAsia" w:ascii="仿宋_GB2312" w:hAnsi="黑体" w:eastAsia="仿宋_GB2312"/>
                <w:sz w:val="24"/>
                <w:szCs w:val="28"/>
              </w:rPr>
              <w:t>其他需要说明</w:t>
            </w:r>
          </w:p>
          <w:p>
            <w:pPr>
              <w:snapToGrid w:val="0"/>
              <w:ind w:left="113" w:right="113"/>
              <w:jc w:val="center"/>
              <w:rPr>
                <w:rFonts w:ascii="仿宋_GB2312" w:hAnsi="黑体" w:eastAsia="仿宋_GB2312"/>
                <w:sz w:val="24"/>
                <w:szCs w:val="28"/>
              </w:rPr>
            </w:pPr>
            <w:r>
              <w:rPr>
                <w:rFonts w:hint="eastAsia" w:ascii="仿宋_GB2312" w:hAnsi="黑体" w:eastAsia="仿宋_GB2312"/>
                <w:sz w:val="24"/>
                <w:szCs w:val="28"/>
              </w:rPr>
              <w:t>的情况</w:t>
            </w:r>
          </w:p>
        </w:tc>
        <w:tc>
          <w:tcPr>
            <w:tcW w:w="7371" w:type="dxa"/>
            <w:gridSpan w:val="12"/>
          </w:tcPr>
          <w:p>
            <w:pPr>
              <w:snapToGrid w:val="0"/>
              <w:ind w:left="113" w:right="113"/>
              <w:rPr>
                <w:rFonts w:ascii="仿宋_GB2312" w:hAnsi="黑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51" w:hRule="atLeast"/>
        </w:trPr>
        <w:tc>
          <w:tcPr>
            <w:tcW w:w="8718" w:type="dxa"/>
            <w:gridSpan w:val="13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ind w:firstLine="482" w:firstLineChars="200"/>
              <w:rPr>
                <w:rFonts w:ascii="仿宋_GB2312" w:hAnsi="黑体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 w:val="24"/>
                <w:szCs w:val="28"/>
              </w:rPr>
              <w:t>本人承诺以上信息均真实有效，如所填内容不实或有误，后果自负。</w:t>
            </w:r>
          </w:p>
          <w:p>
            <w:pPr>
              <w:snapToGrid w:val="0"/>
              <w:rPr>
                <w:rFonts w:ascii="仿宋_GB2312" w:hAnsi="黑体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color w:val="000000"/>
                <w:sz w:val="24"/>
                <w:szCs w:val="28"/>
              </w:rPr>
            </w:pPr>
          </w:p>
          <w:p>
            <w:pPr>
              <w:wordWrap w:val="0"/>
              <w:snapToGrid w:val="0"/>
              <w:ind w:right="840"/>
              <w:jc w:val="right"/>
              <w:rPr>
                <w:rFonts w:ascii="仿宋_GB2312" w:hAnsi="黑体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8"/>
              </w:rPr>
              <w:t>签字：</w:t>
            </w:r>
            <w:r>
              <w:rPr>
                <w:rFonts w:ascii="仿宋_GB2312" w:hAnsi="黑体" w:eastAsia="仿宋_GB2312"/>
                <w:color w:val="000000"/>
                <w:sz w:val="24"/>
                <w:szCs w:val="28"/>
              </w:rPr>
              <w:t xml:space="preserve">   </w:t>
            </w:r>
          </w:p>
          <w:p>
            <w:pPr>
              <w:snapToGrid w:val="0"/>
              <w:ind w:right="840"/>
              <w:jc w:val="right"/>
              <w:rPr>
                <w:rFonts w:ascii="仿宋_GB2312" w:hAnsi="黑体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ind w:right="480"/>
              <w:jc w:val="right"/>
              <w:rPr>
                <w:rFonts w:ascii="仿宋_GB2312" w:hAnsi="黑体" w:eastAsia="仿宋_GB2312"/>
                <w:sz w:val="24"/>
                <w:szCs w:val="28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8"/>
              </w:rPr>
              <w:t>年</w:t>
            </w:r>
            <w:r>
              <w:rPr>
                <w:rFonts w:ascii="仿宋_GB2312" w:hAnsi="黑体" w:eastAsia="仿宋_GB2312"/>
                <w:color w:val="000000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color w:val="000000"/>
                <w:sz w:val="24"/>
                <w:szCs w:val="28"/>
              </w:rPr>
              <w:t>月</w:t>
            </w:r>
            <w:r>
              <w:rPr>
                <w:rFonts w:ascii="仿宋_GB2312" w:hAnsi="黑体" w:eastAsia="仿宋_GB2312"/>
                <w:color w:val="000000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color w:val="000000"/>
                <w:sz w:val="24"/>
                <w:szCs w:val="28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9E"/>
    <w:rsid w:val="00730BCE"/>
    <w:rsid w:val="008C7F9E"/>
    <w:rsid w:val="1F107794"/>
    <w:rsid w:val="28993BC6"/>
    <w:rsid w:val="29443EEA"/>
    <w:rsid w:val="31C363D4"/>
    <w:rsid w:val="36885A3C"/>
    <w:rsid w:val="397377E5"/>
    <w:rsid w:val="414E4574"/>
    <w:rsid w:val="47311E6B"/>
    <w:rsid w:val="48D34963"/>
    <w:rsid w:val="5273283C"/>
    <w:rsid w:val="5D1E185D"/>
    <w:rsid w:val="5D7C6A01"/>
    <w:rsid w:val="5DCE6BC1"/>
    <w:rsid w:val="6BD202D7"/>
    <w:rsid w:val="7D3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</Words>
  <Characters>303</Characters>
  <Lines>2</Lines>
  <Paragraphs>1</Paragraphs>
  <ScaleCrop>false</ScaleCrop>
  <LinksUpToDate>false</LinksUpToDate>
  <CharactersWithSpaces>354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2017-07-11T07:54:00Z</dcterms:created>
  <dc:creator>天地人</dc:creator>
  <cp:lastModifiedBy>Administrator</cp:lastModifiedBy>
  <dcterms:modified xsi:type="dcterms:W3CDTF">2018-01-09T10:18:52Z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